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29" w:rsidRPr="00700750" w:rsidRDefault="00700750" w:rsidP="00700750">
      <w:pPr>
        <w:tabs>
          <w:tab w:val="left" w:pos="3119"/>
        </w:tabs>
        <w:ind w:firstLine="0"/>
        <w:jc w:val="center"/>
        <w:rPr>
          <w:sz w:val="28"/>
          <w:szCs w:val="28"/>
        </w:rPr>
      </w:pPr>
      <w:r w:rsidRPr="00700750">
        <w:rPr>
          <w:sz w:val="28"/>
          <w:szCs w:val="28"/>
        </w:rPr>
        <w:t>8 класс Геометрия Октябрь</w:t>
      </w:r>
    </w:p>
    <w:p w:rsidR="00700750" w:rsidRDefault="00700750" w:rsidP="00700750">
      <w:pPr>
        <w:ind w:firstLine="0"/>
        <w:rPr>
          <w:sz w:val="28"/>
          <w:szCs w:val="28"/>
        </w:rPr>
      </w:pPr>
      <w:r w:rsidRPr="00700750">
        <w:rPr>
          <w:sz w:val="28"/>
          <w:szCs w:val="28"/>
        </w:rPr>
        <w:t>Контрольная работа № 2 «Прямоугольник. Ромб. Квадрат»</w:t>
      </w:r>
    </w:p>
    <w:p w:rsidR="00700750" w:rsidRPr="00700750" w:rsidRDefault="00700750" w:rsidP="00700750">
      <w:pPr>
        <w:ind w:firstLine="0"/>
        <w:rPr>
          <w:sz w:val="28"/>
          <w:szCs w:val="28"/>
        </w:rPr>
      </w:pPr>
    </w:p>
    <w:p w:rsidR="00700750" w:rsidRDefault="00700750" w:rsidP="0070075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1.</w:t>
      </w:r>
    </w:p>
    <w:p w:rsidR="00700750" w:rsidRDefault="00700750" w:rsidP="0070075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0750" w:rsidRPr="00700750" w:rsidRDefault="00700750" w:rsidP="0070075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700750">
        <w:rPr>
          <w:color w:val="000000"/>
          <w:sz w:val="28"/>
          <w:szCs w:val="28"/>
        </w:rPr>
        <w:t>1.</w:t>
      </w:r>
      <w:r w:rsidRPr="00700750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700750">
        <w:rPr>
          <w:color w:val="000000"/>
          <w:sz w:val="28"/>
          <w:szCs w:val="28"/>
        </w:rPr>
        <w:t>Периметр прямоугольника равен 16 см. Чему равны стороны прямоугольника, если известно, что одна его сторона в 3 раза больше другой?</w:t>
      </w:r>
    </w:p>
    <w:p w:rsidR="00700750" w:rsidRPr="00700750" w:rsidRDefault="00700750" w:rsidP="0070075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700750">
        <w:rPr>
          <w:color w:val="000000"/>
          <w:sz w:val="28"/>
          <w:szCs w:val="28"/>
        </w:rPr>
        <w:t>2.</w:t>
      </w:r>
      <w:r w:rsidRPr="0070075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00750">
        <w:rPr>
          <w:color w:val="000000"/>
          <w:sz w:val="28"/>
          <w:szCs w:val="28"/>
        </w:rPr>
        <w:t>В ромбе АВСD</w:t>
      </w:r>
      <w:r w:rsidRPr="00700750">
        <w:rPr>
          <w:rStyle w:val="apple-converted-space"/>
          <w:color w:val="000000"/>
          <w:sz w:val="28"/>
          <w:szCs w:val="28"/>
        </w:rPr>
        <w:t> </w:t>
      </w:r>
      <w:r w:rsidRPr="00700750">
        <w:rPr>
          <w:color w:val="000000"/>
          <w:sz w:val="28"/>
          <w:szCs w:val="28"/>
        </w:rPr>
        <w:t>О – точка пересечения диагоналей, угол А равен 140</w:t>
      </w:r>
      <w:r w:rsidRPr="00700750">
        <w:rPr>
          <w:color w:val="000000"/>
          <w:sz w:val="28"/>
          <w:szCs w:val="28"/>
          <w:vertAlign w:val="superscript"/>
        </w:rPr>
        <w:t>0</w:t>
      </w:r>
      <w:r w:rsidRPr="00700750">
        <w:rPr>
          <w:rStyle w:val="apple-converted-space"/>
          <w:color w:val="000000"/>
          <w:sz w:val="28"/>
          <w:szCs w:val="28"/>
        </w:rPr>
        <w:t> </w:t>
      </w:r>
      <w:r w:rsidRPr="00700750">
        <w:rPr>
          <w:color w:val="000000"/>
          <w:sz w:val="28"/>
          <w:szCs w:val="28"/>
        </w:rPr>
        <w:t>. Определите углы ∆</w:t>
      </w:r>
      <w:r w:rsidRPr="00700750">
        <w:rPr>
          <w:rStyle w:val="apple-converted-space"/>
          <w:color w:val="000000"/>
          <w:sz w:val="28"/>
          <w:szCs w:val="28"/>
        </w:rPr>
        <w:t> </w:t>
      </w:r>
      <w:r w:rsidRPr="00700750">
        <w:rPr>
          <w:color w:val="000000"/>
          <w:sz w:val="28"/>
          <w:szCs w:val="28"/>
        </w:rPr>
        <w:t>AOD.</w:t>
      </w:r>
    </w:p>
    <w:p w:rsidR="00700750" w:rsidRPr="00700750" w:rsidRDefault="00700750" w:rsidP="0070075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0750">
        <w:rPr>
          <w:color w:val="000000"/>
          <w:sz w:val="28"/>
          <w:szCs w:val="28"/>
        </w:rPr>
        <w:t>3.</w:t>
      </w:r>
      <w:r w:rsidRPr="00700750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700750">
        <w:rPr>
          <w:color w:val="000000"/>
          <w:sz w:val="28"/>
          <w:szCs w:val="28"/>
        </w:rPr>
        <w:t>В прямоугольнике АВСD</w:t>
      </w:r>
      <w:r w:rsidRPr="00700750">
        <w:rPr>
          <w:rStyle w:val="apple-converted-space"/>
          <w:color w:val="000000"/>
          <w:sz w:val="28"/>
          <w:szCs w:val="28"/>
        </w:rPr>
        <w:t> </w:t>
      </w:r>
      <w:r w:rsidRPr="00700750">
        <w:rPr>
          <w:color w:val="000000"/>
          <w:sz w:val="28"/>
          <w:szCs w:val="28"/>
        </w:rPr>
        <w:t>проведена биссектриса угла А, которая пересекает сторону ВС в точке Е, так что ВЕ=4см, ЕС=5 см. Найдите периметр прямоугольника.</w:t>
      </w:r>
    </w:p>
    <w:p w:rsidR="00700750" w:rsidRPr="00700750" w:rsidRDefault="00700750" w:rsidP="0070075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700750">
        <w:rPr>
          <w:color w:val="000000"/>
          <w:sz w:val="28"/>
          <w:szCs w:val="28"/>
        </w:rPr>
        <w:t xml:space="preserve">4. Меньшая диагональ ромба равна 24 см, один из </w:t>
      </w:r>
      <w:r w:rsidRPr="00700750">
        <w:rPr>
          <w:color w:val="000000"/>
          <w:sz w:val="28"/>
          <w:szCs w:val="28"/>
        </w:rPr>
        <w:t>углов равен</w:t>
      </w:r>
      <w:r w:rsidRPr="00700750">
        <w:rPr>
          <w:color w:val="000000"/>
          <w:sz w:val="28"/>
          <w:szCs w:val="28"/>
        </w:rPr>
        <w:t xml:space="preserve"> 60</w:t>
      </w:r>
      <w:r w:rsidRPr="00700750">
        <w:rPr>
          <w:color w:val="000000"/>
          <w:sz w:val="28"/>
          <w:szCs w:val="28"/>
          <w:vertAlign w:val="superscript"/>
        </w:rPr>
        <w:t>0</w:t>
      </w:r>
      <w:r w:rsidRPr="00700750">
        <w:rPr>
          <w:color w:val="000000"/>
          <w:sz w:val="28"/>
          <w:szCs w:val="28"/>
        </w:rPr>
        <w:t>, найдите сторону ромба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00750" w:rsidRPr="00700750" w:rsidRDefault="00700750" w:rsidP="00700750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700750">
        <w:rPr>
          <w:color w:val="000000"/>
          <w:sz w:val="28"/>
          <w:szCs w:val="28"/>
        </w:rPr>
        <w:t>5.</w:t>
      </w:r>
      <w:r w:rsidRPr="00700750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700750">
        <w:rPr>
          <w:color w:val="000000"/>
          <w:sz w:val="28"/>
          <w:szCs w:val="28"/>
        </w:rPr>
        <w:t>Периметр квадрата равен 46 см., найдите его площадь.</w:t>
      </w:r>
    </w:p>
    <w:p w:rsidR="00700750" w:rsidRPr="00700750" w:rsidRDefault="00700750" w:rsidP="00700750">
      <w:pPr>
        <w:ind w:firstLine="0"/>
        <w:rPr>
          <w:sz w:val="28"/>
          <w:szCs w:val="28"/>
        </w:rPr>
      </w:pPr>
    </w:p>
    <w:sectPr w:rsidR="00700750" w:rsidRPr="0070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0"/>
    <w:rsid w:val="00700750"/>
    <w:rsid w:val="00A70029"/>
    <w:rsid w:val="00A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C42D-FF4F-4A3A-BA2A-D714D48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7C"/>
    <w:pPr>
      <w:spacing w:after="0" w:line="276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5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0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2021-10-08T19:21:00Z</dcterms:created>
  <dcterms:modified xsi:type="dcterms:W3CDTF">2021-10-08T19:23:00Z</dcterms:modified>
</cp:coreProperties>
</file>